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617D7" w:rsidRPr="00384C6D" w14:paraId="1AFD7CD5" w14:textId="77777777" w:rsidTr="000806C9">
        <w:trPr>
          <w:cantSplit/>
        </w:trPr>
        <w:tc>
          <w:tcPr>
            <w:tcW w:w="2628" w:type="dxa"/>
          </w:tcPr>
          <w:p w14:paraId="611B1555" w14:textId="77777777" w:rsidR="00A617D7" w:rsidRPr="00384C6D" w:rsidRDefault="00A617D7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14:paraId="670E504B" w14:textId="77777777"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14:paraId="2B2B3519" w14:textId="77777777" w:rsidR="00A617D7" w:rsidRPr="00384C6D" w:rsidRDefault="00A75742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lang w:eastAsia="en-US"/>
              </w:rPr>
              <w:t xml:space="preserve">              </w:t>
            </w:r>
            <w:r>
              <w:rPr>
                <w:rFonts w:ascii="Tahoma" w:hAnsi="Tahoma" w:cs="Tahoma"/>
                <w:b/>
                <w:noProof/>
                <w:sz w:val="20"/>
              </w:rPr>
              <w:drawing>
                <wp:inline distT="0" distB="0" distL="0" distR="0" wp14:anchorId="1DA041C7" wp14:editId="2808416B">
                  <wp:extent cx="828675" cy="571500"/>
                  <wp:effectExtent l="0" t="0" r="9525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3A0D07B" w14:textId="77777777"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14:paraId="3B6AD4B4" w14:textId="6E48ECC8" w:rsidR="00A617D7" w:rsidRPr="00457DB5" w:rsidRDefault="00DB226B" w:rsidP="00137F1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DB226B">
              <w:rPr>
                <w:rFonts w:ascii="Tahoma" w:hAnsi="Tahoma" w:cs="Tahoma"/>
                <w:b/>
                <w:sz w:val="20"/>
                <w:lang w:eastAsia="en-US"/>
              </w:rPr>
              <w:t>ΧΡΗΜΑΤΟ∆ΟΤΙΚΟΣ ΜΗΧΑΝΙΣΜΟΣ ΕΥΡΩΠΑΙΚΟY ΟΙΚΟΝΟΜΙΚΟY ΧΩΡΟY</w:t>
            </w:r>
            <w:r w:rsidR="00137F1E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="007C5A00">
              <w:rPr>
                <w:rFonts w:ascii="Tahoma" w:hAnsi="Tahoma" w:cs="Tahoma"/>
                <w:b/>
                <w:sz w:val="20"/>
                <w:lang w:eastAsia="en-US"/>
              </w:rPr>
              <w:br/>
            </w:r>
            <w:r w:rsidRPr="00DB226B">
              <w:rPr>
                <w:rFonts w:ascii="Tahoma" w:hAnsi="Tahoma" w:cs="Tahoma"/>
                <w:b/>
                <w:sz w:val="20"/>
                <w:lang w:eastAsia="en-US"/>
              </w:rPr>
              <w:t>(ΧΜ ΕΟΧ</w:t>
            </w:r>
            <w:r w:rsidR="00137F1E">
              <w:rPr>
                <w:rFonts w:ascii="Tahoma" w:hAnsi="Tahoma" w:cs="Tahoma"/>
                <w:b/>
                <w:sz w:val="20"/>
                <w:lang w:eastAsia="en-US"/>
              </w:rPr>
              <w:t xml:space="preserve"> 2014-2021)</w:t>
            </w:r>
          </w:p>
        </w:tc>
        <w:tc>
          <w:tcPr>
            <w:tcW w:w="3094" w:type="dxa"/>
            <w:gridSpan w:val="2"/>
          </w:tcPr>
          <w:p w14:paraId="0C6EC4F3" w14:textId="77777777"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14:paraId="108663AA" w14:textId="77777777"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14:paraId="0EAA2BE1" w14:textId="77777777"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14:paraId="31621647" w14:textId="77777777"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14:paraId="0551E1DD" w14:textId="77777777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14:paraId="09AAC575" w14:textId="77777777"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14:paraId="7765D751" w14:textId="77777777"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14:paraId="19023903" w14:textId="77777777"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14:paraId="66E69212" w14:textId="77777777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14:paraId="3152907C" w14:textId="1872CC00" w:rsidR="005E6094" w:rsidRPr="00AC76D9" w:rsidRDefault="007C5A00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en-US" w:eastAsia="en-US"/>
              </w:rPr>
              <w:t>Φορέ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en-US" w:eastAsia="en-US"/>
              </w:rPr>
              <w:t xml:space="preserve">ας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en-US" w:eastAsia="en-US"/>
              </w:rPr>
              <w:t>Υλο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en-US" w:eastAsia="en-US"/>
              </w:rPr>
              <w:t>ποίησης</w:t>
            </w:r>
            <w:r w:rsidR="005E6094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14:paraId="477DBD89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14:paraId="3DDD1E77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14:paraId="3AAC99A2" w14:textId="77777777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14:paraId="367EAA63" w14:textId="77777777"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14:paraId="345B5662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14:paraId="2F0DACD8" w14:textId="77777777"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14:paraId="6593CCD4" w14:textId="77777777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14:paraId="0A8EBA6A" w14:textId="77777777"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14:paraId="209230D4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14:paraId="2367F0F6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14:paraId="6C1521F3" w14:textId="77777777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14:paraId="7225DB72" w14:textId="77777777"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14:paraId="31609CFA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14:paraId="6272E056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14:paraId="1E81AFB9" w14:textId="77777777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14:paraId="01C457E6" w14:textId="77777777"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14:paraId="646CC654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14:paraId="3C017210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14:paraId="7CBBE5AA" w14:textId="77777777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14:paraId="703F12DD" w14:textId="77777777"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14:paraId="3EC38D24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14:paraId="6F0A646F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14:paraId="73DAA42F" w14:textId="77777777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14:paraId="4F66A7F6" w14:textId="77777777"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14:paraId="3046764A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14:paraId="1A34BA45" w14:textId="77777777"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14:paraId="25D984FB" w14:textId="77777777"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14:paraId="24CF45DC" w14:textId="77777777"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14:paraId="472C23C7" w14:textId="77777777" w:rsidR="00A7419B" w:rsidRDefault="003F7F47" w:rsidP="00A7419B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14:paraId="2DBFD8D1" w14:textId="7897B007" w:rsidR="003F7F47" w:rsidRPr="007C5A00" w:rsidRDefault="00A7419B" w:rsidP="00A7419B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στο Πρόγραμμα</w:t>
      </w:r>
      <w:r w:rsidR="00626BE4">
        <w:rPr>
          <w:rFonts w:ascii="Tahoma" w:hAnsi="Tahoma" w:cs="Tahoma"/>
          <w:b/>
          <w:sz w:val="20"/>
        </w:rPr>
        <w:t xml:space="preserve"> </w:t>
      </w:r>
      <w:r w:rsidR="00A23736">
        <w:rPr>
          <w:rFonts w:ascii="Tahoma" w:hAnsi="Tahoma" w:cs="Tahoma"/>
          <w:b/>
          <w:sz w:val="20"/>
        </w:rPr>
        <w:t>Χρηστή Διακυβέρνηση, Θεσμοί και Διαφάνεια</w:t>
      </w:r>
      <w:r>
        <w:rPr>
          <w:rFonts w:ascii="Tahoma" w:hAnsi="Tahoma" w:cs="Tahoma"/>
          <w:b/>
          <w:sz w:val="20"/>
        </w:rPr>
        <w:t xml:space="preserve"> </w:t>
      </w:r>
      <w:r w:rsidR="007C5A00">
        <w:rPr>
          <w:rFonts w:ascii="Tahoma" w:hAnsi="Tahoma" w:cs="Tahoma"/>
          <w:b/>
          <w:sz w:val="20"/>
        </w:rPr>
        <w:br/>
      </w:r>
      <w:r>
        <w:rPr>
          <w:rFonts w:ascii="Tahoma" w:hAnsi="Tahoma" w:cs="Tahoma"/>
          <w:b/>
          <w:sz w:val="20"/>
        </w:rPr>
        <w:t>του ΧΜ ΕΟΧ 2014</w:t>
      </w:r>
      <w:r w:rsidR="007C5A00" w:rsidRPr="007C5A00">
        <w:rPr>
          <w:rFonts w:ascii="Tahoma" w:hAnsi="Tahoma" w:cs="Tahoma"/>
          <w:b/>
          <w:sz w:val="20"/>
        </w:rPr>
        <w:t>-2021</w:t>
      </w:r>
    </w:p>
    <w:p w14:paraId="33ED9E25" w14:textId="77777777"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14:paraId="3DD8D193" w14:textId="7E717DD5"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137F1E">
        <w:rPr>
          <w:rFonts w:ascii="Tahoma" w:hAnsi="Tahoma" w:cs="Tahoma"/>
          <w:sz w:val="20"/>
        </w:rPr>
        <w:t>:</w:t>
      </w:r>
      <w:r w:rsidR="00DB226B" w:rsidRPr="00137F1E">
        <w:rPr>
          <w:rFonts w:ascii="Tahoma" w:hAnsi="Tahoma" w:cs="Tahoma"/>
          <w:sz w:val="20"/>
        </w:rPr>
        <w:t>01_ΕΟΧ ΣΤΗΡΙΞΗ</w:t>
      </w:r>
      <w:r w:rsidR="00DB226B" w:rsidRPr="00A75742">
        <w:rPr>
          <w:rFonts w:ascii="Tahoma" w:hAnsi="Tahoma" w:cs="Tahoma"/>
          <w:color w:val="0070C0"/>
          <w:sz w:val="20"/>
        </w:rPr>
        <w:t xml:space="preserve"> </w:t>
      </w:r>
      <w:r w:rsidR="007F3B38" w:rsidRPr="007F3B38">
        <w:rPr>
          <w:rFonts w:ascii="Tahoma" w:hAnsi="Tahoma" w:cs="Tahoma"/>
          <w:sz w:val="20"/>
        </w:rPr>
        <w:t xml:space="preserve">του Διαχειριστή του Προγράμματος, </w:t>
      </w:r>
      <w:r w:rsidRPr="00F96496">
        <w:rPr>
          <w:rFonts w:ascii="Tahoma" w:hAnsi="Tahoma" w:cs="Tahoma"/>
          <w:sz w:val="20"/>
        </w:rPr>
        <w:t>Ειδική Υπηρεσία Διαχείρισης</w:t>
      </w:r>
      <w:r w:rsidR="00137F1E" w:rsidRPr="00137F1E">
        <w:rPr>
          <w:rFonts w:ascii="Tahoma" w:hAnsi="Tahoma" w:cs="Tahoma"/>
          <w:sz w:val="20"/>
        </w:rPr>
        <w:t xml:space="preserve"> </w:t>
      </w:r>
      <w:r w:rsidR="00137F1E">
        <w:rPr>
          <w:rFonts w:ascii="Tahoma" w:hAnsi="Tahoma" w:cs="Tahoma"/>
          <w:sz w:val="20"/>
        </w:rPr>
        <w:t>και Εφαρμογής Τομέα Τεχνολογιών, Πληροφορικής και Επικοινωνιών</w:t>
      </w:r>
      <w:r w:rsidRPr="00F96496">
        <w:rPr>
          <w:rFonts w:ascii="Tahoma" w:hAnsi="Tahoma" w:cs="Tahoma"/>
          <w:sz w:val="20"/>
        </w:rPr>
        <w:t xml:space="preserve">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="00DB226B">
        <w:rPr>
          <w:rFonts w:ascii="Tahoma" w:hAnsi="Tahoma" w:cs="Tahoma"/>
          <w:i/>
          <w:sz w:val="20"/>
        </w:rPr>
        <w:t>ΕΥΔΕ ΤΠΕ</w:t>
      </w:r>
      <w:r w:rsidR="00FB7A0F" w:rsidRPr="00F96496">
        <w:rPr>
          <w:rFonts w:ascii="Tahoma" w:hAnsi="Tahoma" w:cs="Tahoma"/>
          <w:i/>
          <w:sz w:val="20"/>
        </w:rPr>
        <w:t>]</w:t>
      </w:r>
      <w:r w:rsidR="007F3B38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>για την υποβολή προτάσεων στο πλαίσιο του</w:t>
      </w:r>
      <w:r w:rsidR="006F2AAB" w:rsidRPr="006F2AAB">
        <w:rPr>
          <w:rFonts w:ascii="Tahoma" w:hAnsi="Tahoma" w:cs="Tahoma"/>
          <w:sz w:val="20"/>
        </w:rPr>
        <w:t xml:space="preserve"> Προγράμματος</w:t>
      </w:r>
      <w:r w:rsidRPr="00F96496">
        <w:rPr>
          <w:rFonts w:ascii="Tahoma" w:hAnsi="Tahoma" w:cs="Tahoma"/>
          <w:sz w:val="20"/>
        </w:rPr>
        <w:t xml:space="preserve"> </w:t>
      </w:r>
      <w:r w:rsidR="00137F1E" w:rsidRPr="00A23736">
        <w:rPr>
          <w:rFonts w:ascii="Tahoma" w:hAnsi="Tahoma" w:cs="Tahoma"/>
          <w:sz w:val="20"/>
        </w:rPr>
        <w:t>Χρηστή Διακυβέρνηση, Θεσμοί και Διαφάνεια</w:t>
      </w:r>
      <w:r w:rsidRPr="00F96496">
        <w:rPr>
          <w:rFonts w:ascii="Tahoma" w:hAnsi="Tahoma" w:cs="Tahoma"/>
          <w:sz w:val="20"/>
        </w:rPr>
        <w:t>, το οποίο συγχρηματοδοτείται από το</w:t>
      </w:r>
      <w:r w:rsidR="00137F1E">
        <w:rPr>
          <w:rFonts w:ascii="Tahoma" w:hAnsi="Tahoma" w:cs="Tahoma"/>
          <w:sz w:val="20"/>
        </w:rPr>
        <w:t xml:space="preserve">ν Χρηματοδοτικό Μηχανισμό Ευρωπαϊκού Οικονομικού Χώρου (ΧΜ ΕΟΧ  </w:t>
      </w:r>
      <w:r w:rsidR="00A23736">
        <w:rPr>
          <w:rFonts w:ascii="Tahoma" w:hAnsi="Tahoma" w:cs="Tahoma"/>
          <w:sz w:val="20"/>
        </w:rPr>
        <w:t>2014-2021)</w:t>
      </w:r>
      <w:r w:rsidRPr="00F96496">
        <w:rPr>
          <w:rFonts w:ascii="Tahoma" w:hAnsi="Tahoma" w:cs="Tahoma"/>
          <w:i/>
          <w:sz w:val="20"/>
        </w:rPr>
        <w:t xml:space="preserve">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6F2AAB" w:rsidRPr="006F2AAB">
        <w:rPr>
          <w:rFonts w:ascii="Tahoma" w:hAnsi="Tahoma" w:cs="Tahoma"/>
          <w:b/>
          <w:sz w:val="20"/>
        </w:rPr>
        <w:t xml:space="preserve"> ΟΠΣ ΕΟΧ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14:paraId="41ECCFF7" w14:textId="442151CF"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</w:t>
      </w:r>
      <w:r w:rsidR="006F2AAB" w:rsidRPr="006F2AAB">
        <w:rPr>
          <w:rFonts w:ascii="Tahoma" w:hAnsi="Tahoma" w:cs="Tahoma"/>
          <w:sz w:val="20"/>
        </w:rPr>
        <w:t>ΕΟΧ</w:t>
      </w:r>
      <w:r w:rsidR="005965CA">
        <w:rPr>
          <w:rFonts w:ascii="Tahoma" w:hAnsi="Tahoma" w:cs="Tahoma"/>
          <w:sz w:val="20"/>
        </w:rPr>
        <w:t xml:space="preserve">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14:paraId="34F30F39" w14:textId="7B3198EA"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 xml:space="preserve">βεβαιώνουμε </w:t>
      </w:r>
      <w:r w:rsidR="00581362">
        <w:rPr>
          <w:rFonts w:ascii="Tahoma" w:hAnsi="Tahoma" w:cs="Tahoma"/>
          <w:sz w:val="20"/>
        </w:rPr>
        <w:t>αντί Υπεύθυνη Δήλωσης του Ν</w:t>
      </w:r>
      <w:r w:rsidR="001E5BF1">
        <w:rPr>
          <w:rFonts w:ascii="Tahoma" w:hAnsi="Tahoma" w:cs="Tahoma"/>
          <w:sz w:val="20"/>
        </w:rPr>
        <w:t>.</w:t>
      </w:r>
      <w:r w:rsidR="001E5BF1" w:rsidRPr="001E5BF1">
        <w:rPr>
          <w:rFonts w:ascii="Tahoma" w:hAnsi="Tahoma" w:cs="Tahoma"/>
          <w:sz w:val="20"/>
        </w:rPr>
        <w:t xml:space="preserve"> 1599/86</w:t>
      </w:r>
      <w:r w:rsidR="001E5BF1">
        <w:rPr>
          <w:rFonts w:ascii="Tahoma" w:hAnsi="Tahoma" w:cs="Tahoma"/>
          <w:sz w:val="20"/>
        </w:rPr>
        <w:t>, ό</w:t>
      </w:r>
      <w:r w:rsidR="00C0436E" w:rsidRPr="00F96496">
        <w:rPr>
          <w:rFonts w:ascii="Tahoma" w:hAnsi="Tahoma" w:cs="Tahoma"/>
          <w:sz w:val="20"/>
        </w:rPr>
        <w:t>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14:paraId="6B9BC509" w14:textId="1D3B9028" w:rsidR="006F2515" w:rsidRPr="006F2AAB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6F2AAB" w:rsidRPr="006F2AAB">
        <w:rPr>
          <w:rFonts w:ascii="Tahoma" w:hAnsi="Tahoma" w:cs="Tahoma"/>
          <w:sz w:val="20"/>
        </w:rPr>
        <w:t xml:space="preserve"> καθώς και άλλου Προγράμματος του ΧΜ ΕΟΧ 2014-2021</w:t>
      </w:r>
    </w:p>
    <w:p w14:paraId="51E2E779" w14:textId="77777777"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14:paraId="08D6FAE1" w14:textId="77777777"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 xml:space="preserve">προτεινόμενη πράξη δεν περιλαμβάνει τμήμα επένδυσης σε υποδομή ή παραγωγική επένδυση η οποία έπαυσε ή </w:t>
      </w:r>
      <w:proofErr w:type="spellStart"/>
      <w:r w:rsidR="00CB3E9E" w:rsidRPr="00F96496">
        <w:rPr>
          <w:rFonts w:ascii="Tahoma" w:hAnsi="Tahoma" w:cs="Tahoma"/>
          <w:sz w:val="20"/>
        </w:rPr>
        <w:t>μετεγκαταστάθηκε</w:t>
      </w:r>
      <w:proofErr w:type="spellEnd"/>
      <w:r w:rsidR="00CB3E9E" w:rsidRPr="00F96496">
        <w:rPr>
          <w:rFonts w:ascii="Tahoma" w:hAnsi="Tahoma" w:cs="Tahoma"/>
          <w:sz w:val="20"/>
        </w:rPr>
        <w:t xml:space="preserve"> εκτός της περιοχής του προγράμματος </w:t>
      </w:r>
      <w:r w:rsidR="00CB3E9E" w:rsidRPr="00F96496">
        <w:rPr>
          <w:rFonts w:ascii="Tahoma" w:hAnsi="Tahoma" w:cs="Tahoma"/>
          <w:sz w:val="20"/>
        </w:rPr>
        <w:lastRenderedPageBreak/>
        <w:t>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14:paraId="3A634F1F" w14:textId="77777777"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14:paraId="0EDF39BF" w14:textId="77777777"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14:paraId="24B713EE" w14:textId="77777777"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14:paraId="1E844623" w14:textId="77777777"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14:paraId="53837ACA" w14:textId="77777777"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14:paraId="760A7B8F" w14:textId="77777777"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14:paraId="0B331789" w14:textId="77777777"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14:paraId="421A9C8A" w14:textId="77777777"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14:paraId="11F435B3" w14:textId="77777777"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14:paraId="60BCC627" w14:textId="77777777"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14:paraId="450AB3DD" w14:textId="2066191A"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</w:t>
      </w:r>
      <w:r w:rsidR="00581362" w:rsidRPr="00581362">
        <w:rPr>
          <w:rFonts w:ascii="Tahoma" w:hAnsi="Tahoma" w:cs="Tahoma"/>
          <w:sz w:val="20"/>
        </w:rPr>
        <w:t xml:space="preserve"> </w:t>
      </w:r>
      <w:r w:rsidR="00581362">
        <w:rPr>
          <w:rFonts w:ascii="Tahoma" w:hAnsi="Tahoma" w:cs="Tahoma"/>
          <w:sz w:val="20"/>
        </w:rPr>
        <w:t>Πρόγραμμα</w:t>
      </w:r>
      <w:r w:rsidR="00B32DF8" w:rsidRPr="00014551">
        <w:rPr>
          <w:rFonts w:ascii="Tahoma" w:hAnsi="Tahoma" w:cs="Tahoma"/>
          <w:sz w:val="20"/>
        </w:rPr>
        <w:t xml:space="preserve"> θα τηρήσω τις εν λόγω υποχρεώσεις.</w:t>
      </w:r>
    </w:p>
    <w:p w14:paraId="46A2FC21" w14:textId="77777777"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14:paraId="75AF4578" w14:textId="77777777"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14:paraId="6008F15F" w14:textId="4097890F"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 w:rsidRPr="00581362">
        <w:rPr>
          <w:rFonts w:ascii="Tahoma" w:hAnsi="Tahoma" w:cs="Tahoma"/>
          <w:i/>
          <w:sz w:val="20"/>
          <w:highlight w:val="yellow"/>
        </w:rPr>
        <w:t>η</w:t>
      </w:r>
      <w:r w:rsidR="00014551" w:rsidRPr="00581362">
        <w:rPr>
          <w:rFonts w:ascii="Tahoma" w:hAnsi="Tahoma" w:cs="Tahoma"/>
          <w:i/>
          <w:sz w:val="20"/>
          <w:highlight w:val="yellow"/>
        </w:rPr>
        <w:t xml:space="preserve">) </w:t>
      </w:r>
      <w:r w:rsidR="00263859" w:rsidRPr="00581362">
        <w:rPr>
          <w:rFonts w:ascii="Tahoma" w:hAnsi="Tahoma" w:cs="Tahoma"/>
          <w:i/>
          <w:sz w:val="20"/>
          <w:highlight w:val="yellow"/>
        </w:rPr>
        <w:t xml:space="preserve">  </w:t>
      </w:r>
      <w:r w:rsidR="00077F36" w:rsidRPr="00581362">
        <w:rPr>
          <w:rFonts w:ascii="Tahoma" w:hAnsi="Tahoma" w:cs="Tahoma"/>
          <w:i/>
          <w:sz w:val="20"/>
          <w:highlight w:val="yellow"/>
        </w:rPr>
        <w:t>(Ά</w:t>
      </w:r>
      <w:r w:rsidR="009F7118" w:rsidRPr="00581362">
        <w:rPr>
          <w:rFonts w:ascii="Tahoma" w:hAnsi="Tahoma" w:cs="Tahoma"/>
          <w:i/>
          <w:sz w:val="20"/>
          <w:highlight w:val="yellow"/>
        </w:rPr>
        <w:t>λλο</w:t>
      </w:r>
      <w:r w:rsidR="00FB7A0F" w:rsidRPr="00581362">
        <w:rPr>
          <w:rFonts w:ascii="Tahoma" w:hAnsi="Tahoma" w:cs="Tahoma"/>
          <w:i/>
          <w:sz w:val="20"/>
          <w:highlight w:val="yellow"/>
        </w:rPr>
        <w:t>, προσδιορίζεται</w:t>
      </w:r>
      <w:r w:rsidR="00781D5D" w:rsidRPr="00581362">
        <w:rPr>
          <w:rFonts w:ascii="Tahoma" w:hAnsi="Tahoma" w:cs="Tahoma"/>
          <w:i/>
          <w:sz w:val="20"/>
          <w:highlight w:val="yellow"/>
        </w:rPr>
        <w:t xml:space="preserve"> από τ</w:t>
      </w:r>
      <w:r w:rsidR="00581362" w:rsidRPr="00581362">
        <w:rPr>
          <w:rFonts w:ascii="Tahoma" w:hAnsi="Tahoma" w:cs="Tahoma"/>
          <w:i/>
          <w:sz w:val="20"/>
          <w:highlight w:val="yellow"/>
        </w:rPr>
        <w:t>ον ΔΠ</w:t>
      </w:r>
      <w:r w:rsidR="00077F36" w:rsidRPr="00581362">
        <w:rPr>
          <w:rFonts w:ascii="Tahoma" w:hAnsi="Tahoma" w:cs="Tahoma"/>
          <w:i/>
          <w:sz w:val="20"/>
          <w:highlight w:val="yellow"/>
        </w:rPr>
        <w:t>)</w:t>
      </w:r>
      <w:r w:rsidR="009F7118" w:rsidRPr="00581362">
        <w:rPr>
          <w:rFonts w:ascii="Tahoma" w:hAnsi="Tahoma" w:cs="Tahoma"/>
          <w:sz w:val="20"/>
          <w:highlight w:val="yellow"/>
        </w:rPr>
        <w:t>.</w:t>
      </w:r>
    </w:p>
    <w:p w14:paraId="5220AF30" w14:textId="77777777"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14:paraId="1BA99B44" w14:textId="77777777" w:rsidTr="00186E7F">
        <w:trPr>
          <w:trHeight w:val="942"/>
        </w:trPr>
        <w:tc>
          <w:tcPr>
            <w:tcW w:w="4644" w:type="dxa"/>
            <w:shd w:val="clear" w:color="auto" w:fill="auto"/>
          </w:tcPr>
          <w:p w14:paraId="4AEDB0EF" w14:textId="29AEBCF3" w:rsidR="00186E7F" w:rsidRPr="0018583F" w:rsidRDefault="00186E7F" w:rsidP="00F56960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</w:t>
            </w:r>
            <w:r w:rsidR="00F73625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="0018583F">
              <w:rPr>
                <w:rFonts w:ascii="Tahoma" w:hAnsi="Tahoma" w:cs="Tahoma"/>
                <w:sz w:val="20"/>
                <w:lang w:val="en-US"/>
              </w:rPr>
              <w:t>Φορέ</w:t>
            </w:r>
            <w:proofErr w:type="spellEnd"/>
            <w:r w:rsidR="0018583F">
              <w:rPr>
                <w:rFonts w:ascii="Tahoma" w:hAnsi="Tahoma" w:cs="Tahoma"/>
                <w:sz w:val="20"/>
                <w:lang w:val="en-US"/>
              </w:rPr>
              <w:t xml:space="preserve">α </w:t>
            </w:r>
            <w:proofErr w:type="spellStart"/>
            <w:r w:rsidR="0018583F">
              <w:rPr>
                <w:rFonts w:ascii="Tahoma" w:hAnsi="Tahoma" w:cs="Tahoma"/>
                <w:sz w:val="20"/>
                <w:lang w:val="en-US"/>
              </w:rPr>
              <w:t>Υλο</w:t>
            </w:r>
            <w:proofErr w:type="spellEnd"/>
            <w:r w:rsidR="0018583F">
              <w:rPr>
                <w:rFonts w:ascii="Tahoma" w:hAnsi="Tahoma" w:cs="Tahoma"/>
                <w:sz w:val="20"/>
                <w:lang w:val="en-US"/>
              </w:rPr>
              <w:t>ποίησης</w:t>
            </w:r>
          </w:p>
        </w:tc>
      </w:tr>
      <w:tr w:rsidR="00186E7F" w:rsidRPr="00AC76D9" w14:paraId="6DD2928A" w14:textId="77777777" w:rsidTr="00186E7F">
        <w:trPr>
          <w:trHeight w:val="1055"/>
        </w:trPr>
        <w:tc>
          <w:tcPr>
            <w:tcW w:w="4644" w:type="dxa"/>
            <w:shd w:val="clear" w:color="auto" w:fill="auto"/>
          </w:tcPr>
          <w:p w14:paraId="54B63C65" w14:textId="77777777"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lastRenderedPageBreak/>
              <w:t>(υπογραφή)</w:t>
            </w:r>
          </w:p>
          <w:p w14:paraId="6E37CD79" w14:textId="77777777"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14:paraId="424CB470" w14:textId="77777777"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14:paraId="13B313B8" w14:textId="77777777"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14:paraId="580823F4" w14:textId="6FB847F3"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</w:t>
      </w:r>
      <w:r w:rsidR="007C5A00" w:rsidRPr="007C5A00">
        <w:rPr>
          <w:rFonts w:ascii="Tahoma" w:hAnsi="Tahoma" w:cs="Tahoma"/>
          <w:i/>
          <w:sz w:val="18"/>
          <w:szCs w:val="18"/>
        </w:rPr>
        <w:t xml:space="preserve"> ΕΟΧ</w:t>
      </w:r>
      <w:r w:rsidRPr="001F72DC">
        <w:rPr>
          <w:rFonts w:ascii="Tahoma" w:hAnsi="Tahoma" w:cs="Tahoma"/>
          <w:i/>
          <w:sz w:val="18"/>
          <w:szCs w:val="18"/>
        </w:rPr>
        <w:t xml:space="preserve"> 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14:paraId="4B5824A0" w14:textId="77777777" w:rsidR="00606D4E" w:rsidRDefault="00606D4E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</w:p>
    <w:p w14:paraId="0F81F7ED" w14:textId="77777777" w:rsidR="00606D4E" w:rsidRPr="00BD0134" w:rsidRDefault="00606D4E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</w:p>
    <w:p w14:paraId="081104DC" w14:textId="77777777" w:rsidR="000806C9" w:rsidRPr="000806C9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14:paraId="0FF42386" w14:textId="77777777"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14:paraId="2403769E" w14:textId="3F13AA4B"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 w:rsidR="007C5A00" w:rsidRPr="007C5A00">
        <w:rPr>
          <w:rFonts w:ascii="Tahoma" w:hAnsi="Tahoma" w:cs="Tahoma"/>
          <w:sz w:val="18"/>
          <w:szCs w:val="18"/>
        </w:rPr>
        <w:t>φορέα υλοποίησης.</w:t>
      </w:r>
    </w:p>
    <w:p w14:paraId="33EA41F3" w14:textId="77777777"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14:paraId="3CF0C3BF" w14:textId="3A12ABAF"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Στοιχεία που τεκμηριώνουν την αρμοδιότητα του </w:t>
      </w:r>
      <w:r w:rsidR="00C46BFE" w:rsidRPr="00C46BFE">
        <w:rPr>
          <w:rFonts w:ascii="Tahoma" w:hAnsi="Tahoma" w:cs="Tahoma"/>
          <w:sz w:val="18"/>
          <w:szCs w:val="18"/>
        </w:rPr>
        <w:t xml:space="preserve">φορέα υλοποίησης </w:t>
      </w:r>
      <w:r>
        <w:rPr>
          <w:rFonts w:ascii="Tahoma" w:hAnsi="Tahoma" w:cs="Tahoma"/>
          <w:sz w:val="18"/>
          <w:szCs w:val="18"/>
        </w:rPr>
        <w:t xml:space="preserve">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C46BFE">
        <w:rPr>
          <w:rFonts w:ascii="Tahoma" w:hAnsi="Tahoma" w:cs="Tahoma"/>
          <w:i/>
          <w:sz w:val="18"/>
          <w:szCs w:val="18"/>
          <w:highlight w:val="yellow"/>
        </w:rPr>
        <w:t>[σύμφωνα με ό,τι ζητείται στην πρόσκληση]</w:t>
      </w:r>
    </w:p>
    <w:p w14:paraId="7B924043" w14:textId="77777777"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14:paraId="34B84E4A" w14:textId="77777777"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18583F">
      <w:footerReference w:type="default" r:id="rId10"/>
      <w:pgSz w:w="11906" w:h="16838" w:code="9"/>
      <w:pgMar w:top="1134" w:right="1758" w:bottom="540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3B61E" w14:textId="77777777" w:rsidR="00765AF6" w:rsidRDefault="00765AF6">
      <w:r>
        <w:separator/>
      </w:r>
    </w:p>
  </w:endnote>
  <w:endnote w:type="continuationSeparator" w:id="0">
    <w:p w14:paraId="00E1181F" w14:textId="77777777" w:rsidR="00765AF6" w:rsidRDefault="0076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14:paraId="04266AA6" w14:textId="77777777" w:rsidTr="0092595C">
      <w:trPr>
        <w:jc w:val="center"/>
      </w:trPr>
      <w:tc>
        <w:tcPr>
          <w:tcW w:w="3383" w:type="dxa"/>
          <w:shd w:val="clear" w:color="auto" w:fill="auto"/>
        </w:tcPr>
        <w:p w14:paraId="481CF550" w14:textId="77777777"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14:paraId="19FBCB9E" w14:textId="77777777"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14:paraId="6BBF1FCC" w14:textId="77777777"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14:paraId="1E33C62E" w14:textId="77777777" w:rsidR="00CE1692" w:rsidRPr="00F119CB" w:rsidRDefault="00816460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73625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14:paraId="434689EF" w14:textId="77777777" w:rsidR="00CE1692" w:rsidRPr="00F119CB" w:rsidRDefault="00137F1E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137F1E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78CA80C3" wp14:editId="0BBAAAA9">
                <wp:extent cx="828675" cy="571500"/>
                <wp:effectExtent l="0" t="0" r="9525" b="0"/>
                <wp:docPr id="4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571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0D60718" w14:textId="77777777" w:rsidR="000377D8" w:rsidRPr="0043580B" w:rsidRDefault="000377D8" w:rsidP="0018583F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25C58" w14:textId="77777777" w:rsidR="00765AF6" w:rsidRDefault="00765AF6">
      <w:r>
        <w:separator/>
      </w:r>
    </w:p>
  </w:footnote>
  <w:footnote w:type="continuationSeparator" w:id="0">
    <w:p w14:paraId="22CAF462" w14:textId="77777777" w:rsidR="00765AF6" w:rsidRDefault="00765AF6">
      <w:r>
        <w:continuationSeparator/>
      </w:r>
    </w:p>
  </w:footnote>
  <w:footnote w:id="1">
    <w:p w14:paraId="1331C594" w14:textId="77777777"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37F1E"/>
    <w:rsid w:val="001448D0"/>
    <w:rsid w:val="0015644B"/>
    <w:rsid w:val="00177E24"/>
    <w:rsid w:val="001842DE"/>
    <w:rsid w:val="0018583F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E5BF1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81362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06D4E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2AAB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65AF6"/>
    <w:rsid w:val="007746E0"/>
    <w:rsid w:val="00774E70"/>
    <w:rsid w:val="00780EF5"/>
    <w:rsid w:val="00781D5D"/>
    <w:rsid w:val="00784CAA"/>
    <w:rsid w:val="0079705B"/>
    <w:rsid w:val="0079759E"/>
    <w:rsid w:val="007C5A00"/>
    <w:rsid w:val="007D21AB"/>
    <w:rsid w:val="007D23F1"/>
    <w:rsid w:val="007D405E"/>
    <w:rsid w:val="007E416A"/>
    <w:rsid w:val="007E444C"/>
    <w:rsid w:val="007F3B38"/>
    <w:rsid w:val="00810700"/>
    <w:rsid w:val="0081463E"/>
    <w:rsid w:val="00816460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23736"/>
    <w:rsid w:val="00A53DD7"/>
    <w:rsid w:val="00A617D7"/>
    <w:rsid w:val="00A67D27"/>
    <w:rsid w:val="00A71915"/>
    <w:rsid w:val="00A72E54"/>
    <w:rsid w:val="00A7419B"/>
    <w:rsid w:val="00A75742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46BFE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B226B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56960"/>
    <w:rsid w:val="00F617F4"/>
    <w:rsid w:val="00F66FAD"/>
    <w:rsid w:val="00F705AD"/>
    <w:rsid w:val="00F73625"/>
    <w:rsid w:val="00F75F07"/>
    <w:rsid w:val="00F77830"/>
    <w:rsid w:val="00F778C9"/>
    <w:rsid w:val="00F92A1E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DC39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86A43-E5AD-4CFC-8665-0F48329A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668</Words>
  <Characters>3981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</vt:lpstr>
    </vt:vector>
  </TitlesOfParts>
  <Company>Hewlett-Packard Company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Ειρήνη Μυριανθοπούλου</cp:lastModifiedBy>
  <cp:revision>12</cp:revision>
  <cp:lastPrinted>2015-07-17T10:21:00Z</cp:lastPrinted>
  <dcterms:created xsi:type="dcterms:W3CDTF">2021-01-22T16:07:00Z</dcterms:created>
  <dcterms:modified xsi:type="dcterms:W3CDTF">2021-02-03T23:36:00Z</dcterms:modified>
</cp:coreProperties>
</file>